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E8" w:rsidRDefault="00974EF6" w:rsidP="00A62326">
      <w:pPr>
        <w:spacing w:after="120"/>
        <w:rPr>
          <w:rFonts w:ascii="Times New Roman Bold" w:hAnsi="Times New Roman Bold"/>
          <w:b/>
        </w:rPr>
      </w:pPr>
      <w:r w:rsidRPr="00974EF6">
        <w:rPr>
          <w:rFonts w:ascii="Times New Roman Bold" w:hAnsi="Times New Roman Bold"/>
          <w:b/>
        </w:rPr>
        <w:t xml:space="preserve">Discussion questions </w:t>
      </w:r>
      <w:r w:rsidRPr="00B94E03">
        <w:rPr>
          <w:rFonts w:ascii="Times New Roman Bold" w:hAnsi="Times New Roman Bold"/>
          <w:b/>
        </w:rPr>
        <w:t>for 8th grade instructors</w:t>
      </w:r>
      <w:r w:rsidR="00AD34B2">
        <w:rPr>
          <w:rFonts w:ascii="Times New Roman Bold" w:hAnsi="Times New Roman Bold"/>
          <w:b/>
        </w:rPr>
        <w:t xml:space="preserve"> for </w:t>
      </w:r>
      <w:r w:rsidR="00AD34B2" w:rsidRPr="00AD34B2">
        <w:rPr>
          <w:rFonts w:ascii="Times New Roman Bold" w:hAnsi="Times New Roman Bold"/>
          <w:b/>
          <w:i/>
        </w:rPr>
        <w:t>America’s First Forest</w:t>
      </w:r>
    </w:p>
    <w:p w:rsidR="00C95BA7" w:rsidRDefault="00C95BA7" w:rsidP="00A62326">
      <w:pPr>
        <w:spacing w:after="120"/>
        <w:rPr>
          <w:rFonts w:ascii="Times New Roman Bold" w:hAnsi="Times New Roman Bold"/>
          <w:b/>
        </w:rPr>
      </w:pPr>
    </w:p>
    <w:p w:rsidR="00C95BA7" w:rsidRDefault="00C95BA7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What was happening in America in the late 1800s that led to the introduction of forestry in the United States?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Do you think that George Vanderbilt</w:t>
      </w:r>
      <w:r>
        <w:rPr>
          <w:b/>
        </w:rPr>
        <w:t>’</w:t>
      </w:r>
      <w:r w:rsidRPr="00120885">
        <w:rPr>
          <w:b/>
        </w:rPr>
        <w:t>s efforts to establish a huge estate in western North Carolina</w:t>
      </w:r>
      <w:bookmarkStart w:id="0" w:name="_GoBack"/>
      <w:bookmarkEnd w:id="0"/>
      <w:r w:rsidRPr="00120885">
        <w:rPr>
          <w:b/>
        </w:rPr>
        <w:t xml:space="preserve"> was a positive development? </w:t>
      </w:r>
    </w:p>
    <w:p w:rsidR="00A62326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Why did Frederick Law Olmsted encourage George Vanderbilt to hire a forester?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 xml:space="preserve">How do you think the local landowners </w:t>
      </w:r>
      <w:r w:rsidR="0069061A">
        <w:rPr>
          <w:b/>
        </w:rPr>
        <w:t>Vanderbilt</w:t>
      </w:r>
      <w:r w:rsidRPr="00120885">
        <w:rPr>
          <w:b/>
        </w:rPr>
        <w:t xml:space="preserve"> bought land from felt about it? How do you feel about it today?</w:t>
      </w:r>
    </w:p>
    <w:p w:rsidR="00A62326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571F79">
        <w:rPr>
          <w:b/>
        </w:rPr>
        <w:t>Carl Schenck emigrated from Germany to the United States in 1895. What advantages did he have over many</w:t>
      </w:r>
      <w:r w:rsidR="0069061A">
        <w:rPr>
          <w:b/>
        </w:rPr>
        <w:t xml:space="preserve"> of the</w:t>
      </w:r>
      <w:r w:rsidRPr="00571F79">
        <w:rPr>
          <w:b/>
        </w:rPr>
        <w:t xml:space="preserve"> immigrants of that time?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 xml:space="preserve">Carl Schenck was a forester trained in Germany. What challenges did he face as he tried to introduce scientific forestry on the Biltmore Estate? 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Have these challenges changed during the last 100 years? If so, how?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Gifford Pinchot and Carl Schenck had different reactions to the logging operation on Big Creek. Discuss those differences.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Did Schenck</w:t>
      </w:r>
      <w:r>
        <w:rPr>
          <w:b/>
        </w:rPr>
        <w:t>’</w:t>
      </w:r>
      <w:r w:rsidRPr="00120885">
        <w:rPr>
          <w:b/>
        </w:rPr>
        <w:t>s interaction with the local population change his ideas about forestry? Explain why or why not.</w:t>
      </w:r>
    </w:p>
    <w:p w:rsidR="00A62326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>
        <w:rPr>
          <w:b/>
        </w:rPr>
        <w:t>Pioneer</w:t>
      </w:r>
      <w:r w:rsidRPr="00120885">
        <w:rPr>
          <w:b/>
        </w:rPr>
        <w:t xml:space="preserve"> foresters </w:t>
      </w:r>
      <w:r>
        <w:rPr>
          <w:b/>
        </w:rPr>
        <w:t xml:space="preserve">in America </w:t>
      </w:r>
      <w:r w:rsidRPr="00120885">
        <w:rPr>
          <w:b/>
        </w:rPr>
        <w:t>like Schenck and Pinchot wanted to show how trees could be cut and preserved at the same time</w:t>
      </w:r>
      <w:r>
        <w:rPr>
          <w:b/>
        </w:rPr>
        <w:t xml:space="preserve">, what today we might call “sustainable forest management.” </w:t>
      </w:r>
      <w:r w:rsidRPr="00120885">
        <w:rPr>
          <w:b/>
        </w:rPr>
        <w:t>Why did they want to do this? What is your definition of forest conservation?</w:t>
      </w:r>
    </w:p>
    <w:p w:rsidR="00A62326" w:rsidRPr="00262AE8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 xml:space="preserve">How did Schenck view the role of private forest land ownership and management? </w:t>
      </w:r>
    </w:p>
    <w:p w:rsidR="00A62326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 xml:space="preserve">What responsibilities do you think private landowners should have toward the land? </w:t>
      </w:r>
    </w:p>
    <w:p w:rsidR="00A62326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Do you think that the government should help private landowners who provide public goods and services (like allowing camping or hunting) from their forest land?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 xml:space="preserve">What is meant when we call the Biltmore Estate and the Biltmore Forestry School the </w:t>
      </w:r>
      <w:r>
        <w:rPr>
          <w:b/>
        </w:rPr>
        <w:t>“</w:t>
      </w:r>
      <w:r w:rsidRPr="00120885">
        <w:rPr>
          <w:b/>
        </w:rPr>
        <w:t>Cradle of Forestry?</w:t>
      </w:r>
      <w:r>
        <w:rPr>
          <w:b/>
        </w:rPr>
        <w:t>”</w:t>
      </w:r>
      <w:r w:rsidRPr="00120885">
        <w:rPr>
          <w:b/>
        </w:rPr>
        <w:t xml:space="preserve"> Is this an accurate nickname?</w:t>
      </w:r>
    </w:p>
    <w:p w:rsidR="00A62326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Schenck claimed that he did nothing to find a buyer for the Pisgah Forest after Vanderbilt, his employer, asked him to. Do you agree with his decision and motivation? Why or why not?</w:t>
      </w:r>
    </w:p>
    <w:p w:rsidR="00A62326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Do you think Vanderbilt treated Schenck fairly when he let him go from his job?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120885">
        <w:rPr>
          <w:b/>
        </w:rPr>
        <w:t>The Biltmore Forestry School trained foresters to work in the woods</w:t>
      </w:r>
      <w:r>
        <w:rPr>
          <w:b/>
        </w:rPr>
        <w:t xml:space="preserve"> by taking students into the forest every day after lunch</w:t>
      </w:r>
      <w:r w:rsidRPr="00120885">
        <w:rPr>
          <w:b/>
        </w:rPr>
        <w:t>. Schenck accused other programs of teaching only from books and not in the woods. How do you think a forester should be trained?</w:t>
      </w:r>
    </w:p>
    <w:p w:rsidR="00C95BA7" w:rsidRDefault="00C95BA7" w:rsidP="00A62326">
      <w:pPr>
        <w:spacing w:after="120"/>
        <w:rPr>
          <w:rFonts w:ascii="Times New Roman Bold" w:hAnsi="Times New Roman Bold"/>
          <w:b/>
        </w:rPr>
      </w:pPr>
    </w:p>
    <w:p w:rsidR="00A62326" w:rsidRPr="00120885" w:rsidRDefault="00876393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>
        <w:rPr>
          <w:b/>
        </w:rPr>
        <w:lastRenderedPageBreak/>
        <w:t>In 1916, m</w:t>
      </w:r>
      <w:r w:rsidR="00A62326" w:rsidRPr="00120885">
        <w:rPr>
          <w:b/>
        </w:rPr>
        <w:t>uch of the Biltmore Estate</w:t>
      </w:r>
      <w:r w:rsidR="00A62326">
        <w:rPr>
          <w:b/>
        </w:rPr>
        <w:t>’</w:t>
      </w:r>
      <w:r w:rsidR="00A62326" w:rsidRPr="00120885">
        <w:rPr>
          <w:b/>
        </w:rPr>
        <w:t xml:space="preserve">s forest became the Pisgah National Forest. Was this transition a good thing? </w:t>
      </w:r>
    </w:p>
    <w:p w:rsidR="00974EF6" w:rsidRPr="00A62326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A62326">
        <w:rPr>
          <w:b/>
        </w:rPr>
        <w:t>What responsibilities do you think citizens have towards the forested landscapes we enjoy?</w:t>
      </w:r>
    </w:p>
    <w:p w:rsidR="00A62326" w:rsidRPr="00120885" w:rsidRDefault="00A62326" w:rsidP="00A623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>
        <w:rPr>
          <w:b/>
        </w:rPr>
        <w:t>T</w:t>
      </w:r>
      <w:r w:rsidRPr="00120885">
        <w:rPr>
          <w:b/>
        </w:rPr>
        <w:t xml:space="preserve">hink of a forest </w:t>
      </w:r>
      <w:r w:rsidR="0069061A">
        <w:rPr>
          <w:b/>
        </w:rPr>
        <w:t xml:space="preserve">or wooded area </w:t>
      </w:r>
      <w:r w:rsidRPr="00120885">
        <w:rPr>
          <w:b/>
        </w:rPr>
        <w:t xml:space="preserve">you </w:t>
      </w:r>
      <w:r w:rsidR="0069061A">
        <w:rPr>
          <w:b/>
        </w:rPr>
        <w:t xml:space="preserve">are familiar </w:t>
      </w:r>
      <w:r w:rsidRPr="00120885">
        <w:rPr>
          <w:b/>
        </w:rPr>
        <w:t>with</w:t>
      </w:r>
      <w:r>
        <w:rPr>
          <w:b/>
        </w:rPr>
        <w:t>.</w:t>
      </w:r>
      <w:r w:rsidRPr="00120885">
        <w:rPr>
          <w:b/>
        </w:rPr>
        <w:t xml:space="preserve"> How has it changed?</w:t>
      </w:r>
      <w:r>
        <w:rPr>
          <w:b/>
        </w:rPr>
        <w:t xml:space="preserve"> What caused those changes?</w:t>
      </w:r>
    </w:p>
    <w:p w:rsidR="00974EF6" w:rsidRDefault="00974EF6" w:rsidP="00A62326">
      <w:pPr>
        <w:spacing w:after="120"/>
      </w:pPr>
    </w:p>
    <w:sectPr w:rsidR="0097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1706"/>
    <w:multiLevelType w:val="hybridMultilevel"/>
    <w:tmpl w:val="D3BE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743"/>
    <w:multiLevelType w:val="hybridMultilevel"/>
    <w:tmpl w:val="B8AA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6"/>
    <w:rsid w:val="004A3727"/>
    <w:rsid w:val="0069061A"/>
    <w:rsid w:val="00876393"/>
    <w:rsid w:val="00974EF6"/>
    <w:rsid w:val="00A354E8"/>
    <w:rsid w:val="00A62326"/>
    <w:rsid w:val="00AD34B2"/>
    <w:rsid w:val="00C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DF2B2-2D44-4B96-8F83-082230E4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James Lewis</cp:lastModifiedBy>
  <cp:revision>8</cp:revision>
  <dcterms:created xsi:type="dcterms:W3CDTF">2017-12-21T21:46:00Z</dcterms:created>
  <dcterms:modified xsi:type="dcterms:W3CDTF">2018-01-20T22:43:00Z</dcterms:modified>
</cp:coreProperties>
</file>